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71938" w14:textId="77777777" w:rsidR="005F1A34" w:rsidRDefault="005F1A34" w:rsidP="00AA3BF0">
      <w:pPr>
        <w:pStyle w:val="Frstrk"/>
      </w:pPr>
    </w:p>
    <w:p w14:paraId="7B452D6B" w14:textId="4880FEF3" w:rsidR="00663ABD" w:rsidRDefault="00117874" w:rsidP="00663ABD">
      <w:pPr>
        <w:pStyle w:val="Frstrk"/>
      </w:pPr>
      <w:r>
        <w:t>P</w:t>
      </w:r>
      <w:r w:rsidR="00F65460">
        <w:t>RESSMEDDELANDE</w:t>
      </w:r>
    </w:p>
    <w:p w14:paraId="78FBBA20" w14:textId="77777777" w:rsidR="00663ABD" w:rsidRPr="00663ABD" w:rsidRDefault="00663ABD" w:rsidP="00663ABD"/>
    <w:p w14:paraId="3C1BE2CF" w14:textId="17C19848" w:rsidR="00486CC3" w:rsidRDefault="00663ABD" w:rsidP="00663ABD">
      <w:pPr>
        <w:pStyle w:val="Rubrik"/>
      </w:pPr>
      <w:r>
        <w:t xml:space="preserve">Oslo-Sthlm 2.55 förstärker inom kommunikation och opinionsbildning </w:t>
      </w:r>
    </w:p>
    <w:p w14:paraId="48A2BEF5" w14:textId="6BFF9D90" w:rsidR="00663ABD" w:rsidRPr="00663ABD" w:rsidRDefault="00663ABD" w:rsidP="00663ABD">
      <w:pPr>
        <w:rPr>
          <w:lang w:eastAsia="sv-SE"/>
        </w:rPr>
      </w:pPr>
      <w:r w:rsidRPr="00663ABD">
        <w:rPr>
          <w:lang w:eastAsia="sv-SE"/>
        </w:rPr>
        <w:br/>
      </w:r>
      <w:r w:rsidRPr="00663ABD">
        <w:rPr>
          <w:i/>
          <w:lang w:eastAsia="sv-SE"/>
        </w:rPr>
        <w:t>Arbetet för en bättre tågförbindelse mellan Oslo-Stockholm går in i en ny fas och bolaget rekryterar kommunikationsansvarig. David Samuelsson kommer att börja arbeta med bolagets externa k</w:t>
      </w:r>
      <w:r>
        <w:rPr>
          <w:i/>
          <w:lang w:eastAsia="sv-SE"/>
        </w:rPr>
        <w:t>ommunikation och tillträder den1</w:t>
      </w:r>
      <w:r w:rsidRPr="00663ABD">
        <w:rPr>
          <w:i/>
          <w:lang w:eastAsia="sv-SE"/>
        </w:rPr>
        <w:t>mars. Innan sommaren väntas bolaget presentera ett skarpt förslag för hur en snabbare och mer driftsäker järnvägsförbindelse mellan huvudstäderna skulle kunna genomföras. </w:t>
      </w:r>
      <w:r w:rsidRPr="00663ABD">
        <w:rPr>
          <w:lang w:eastAsia="sv-SE"/>
        </w:rPr>
        <w:br/>
      </w:r>
      <w:r w:rsidRPr="00663ABD">
        <w:rPr>
          <w:lang w:eastAsia="sv-SE"/>
        </w:rPr>
        <w:br/>
        <w:t>David är utbildad kommunikatör, har tidigare jobbat som påverkansansvarig på Hyresgästföreningen och har under de senaste fyra åren arbetat med kommunikationsfrågor på Kommunalrådskansliet i Örebro kommun.   </w:t>
      </w:r>
      <w:r w:rsidRPr="00663ABD">
        <w:rPr>
          <w:lang w:eastAsia="sv-SE"/>
        </w:rPr>
        <w:br/>
      </w:r>
      <w:r w:rsidRPr="00663ABD">
        <w:rPr>
          <w:lang w:eastAsia="sv-SE"/>
        </w:rPr>
        <w:br/>
      </w:r>
      <w:proofErr w:type="gramStart"/>
      <w:r w:rsidRPr="00663ABD">
        <w:rPr>
          <w:lang w:eastAsia="sv-SE"/>
        </w:rPr>
        <w:t>-</w:t>
      </w:r>
      <w:proofErr w:type="gramEnd"/>
      <w:r w:rsidRPr="00663ABD">
        <w:rPr>
          <w:lang w:eastAsia="sv-SE"/>
        </w:rPr>
        <w:t> David är väldigt bred i bemärkelsen att han kan allt från strategi till själva hantverket inom kommunikation och opinionsbildning. Med en bakgrund inom PR- och kommunikation samt politiskt beslutsfattande blir han en viktig pusselbit för bolagets fortsatta utveckling, säger Jonas Karlsson, VD. </w:t>
      </w:r>
    </w:p>
    <w:p w14:paraId="26848889" w14:textId="77777777" w:rsidR="00663ABD" w:rsidRPr="00663ABD" w:rsidRDefault="00663ABD" w:rsidP="00663ABD">
      <w:pPr>
        <w:shd w:val="clear" w:color="auto" w:fill="FFFFFF"/>
        <w:rPr>
          <w:rFonts w:ascii="Helvetica Neue" w:eastAsia="Times New Roman" w:hAnsi="Helvetica Neue" w:cs="Segoe UI"/>
          <w:color w:val="454545"/>
          <w:sz w:val="23"/>
          <w:szCs w:val="23"/>
          <w:lang w:eastAsia="sv-SE"/>
        </w:rPr>
      </w:pPr>
    </w:p>
    <w:p w14:paraId="4576A6D8" w14:textId="77777777" w:rsidR="00663ABD" w:rsidRPr="00663ABD" w:rsidRDefault="00663ABD" w:rsidP="00663ABD">
      <w:pPr>
        <w:rPr>
          <w:lang w:eastAsia="sv-SE"/>
        </w:rPr>
      </w:pPr>
      <w:r w:rsidRPr="00663ABD">
        <w:rPr>
          <w:lang w:eastAsia="sv-SE"/>
        </w:rPr>
        <w:t>I den nyttoanalys som tagits fram ses en möjlighet att tiodubbla resandet med tåg mellan Sverige och Norge från dagens 300 000 tågresor per år över nationsgränsen till cirka 3 miljoner resor. Redan idag sker ett omfattande reande med flyg som är möjlig att flytta över till en modern och snabb tågtrafik. På köpet skapas stora möjligheter till pendling och regionförstoring i stråket. Just nu arbetar bolaget med att ta fram ett förslag för genomförande där viktiga delar av järnvägen skulle kunna finansieras kommersiellt. </w:t>
      </w:r>
    </w:p>
    <w:p w14:paraId="73EB7359" w14:textId="77777777" w:rsidR="00663ABD" w:rsidRPr="00663ABD" w:rsidRDefault="00663ABD" w:rsidP="00663ABD">
      <w:pPr>
        <w:shd w:val="clear" w:color="auto" w:fill="FFFFFF"/>
        <w:rPr>
          <w:rFonts w:ascii="Helvetica Neue" w:eastAsia="Times New Roman" w:hAnsi="Helvetica Neue" w:cs="Segoe UI"/>
          <w:color w:val="454545"/>
          <w:sz w:val="23"/>
          <w:szCs w:val="23"/>
          <w:lang w:eastAsia="sv-SE"/>
        </w:rPr>
      </w:pPr>
    </w:p>
    <w:p w14:paraId="2AB51718" w14:textId="77777777" w:rsidR="00663ABD" w:rsidRPr="00663ABD" w:rsidRDefault="00663ABD" w:rsidP="00663ABD">
      <w:pPr>
        <w:rPr>
          <w:lang w:eastAsia="sv-SE"/>
        </w:rPr>
      </w:pPr>
      <w:proofErr w:type="gramStart"/>
      <w:r w:rsidRPr="00663ABD">
        <w:rPr>
          <w:lang w:eastAsia="sv-SE"/>
        </w:rPr>
        <w:t>-</w:t>
      </w:r>
      <w:proofErr w:type="gramEnd"/>
      <w:r w:rsidRPr="00663ABD">
        <w:rPr>
          <w:lang w:eastAsia="sv-SE"/>
        </w:rPr>
        <w:t xml:space="preserve"> Nu går vi in i ett läge där vi inom kort kommer presenterar ett förslag för hur projektet skulle kunna genomföras. Intresset från såväl privata som offentliga aktörer har varit stort och det vi jobbar fram just nu ser väldigt lovande ut. Vi välkomnar David ombord, säger Jonas Karlsson, VD på Oslo-Sthlm 2.55. </w:t>
      </w:r>
    </w:p>
    <w:p w14:paraId="0043ADA4" w14:textId="77777777" w:rsidR="00663ABD" w:rsidRPr="00663ABD" w:rsidRDefault="00663ABD" w:rsidP="00663ABD">
      <w:pPr>
        <w:shd w:val="clear" w:color="auto" w:fill="FFFFFF"/>
        <w:rPr>
          <w:rFonts w:ascii="Helvetica Neue" w:eastAsia="Times New Roman" w:hAnsi="Helvetica Neue" w:cs="Segoe UI"/>
          <w:color w:val="454545"/>
          <w:sz w:val="23"/>
          <w:szCs w:val="23"/>
          <w:lang w:eastAsia="sv-SE"/>
        </w:rPr>
      </w:pPr>
    </w:p>
    <w:p w14:paraId="3F692FB7" w14:textId="77777777" w:rsidR="00663ABD" w:rsidRPr="00663ABD" w:rsidRDefault="00663ABD" w:rsidP="00663ABD">
      <w:pPr>
        <w:rPr>
          <w:lang w:eastAsia="sv-SE"/>
        </w:rPr>
      </w:pPr>
      <w:proofErr w:type="gramStart"/>
      <w:r w:rsidRPr="00663ABD">
        <w:rPr>
          <w:lang w:eastAsia="sv-SE"/>
        </w:rPr>
        <w:t>-</w:t>
      </w:r>
      <w:proofErr w:type="gramEnd"/>
      <w:r w:rsidRPr="00663ABD">
        <w:rPr>
          <w:lang w:eastAsia="sv-SE"/>
        </w:rPr>
        <w:t xml:space="preserve"> Det här är en avgörande framtidsinvestering där klimatnytta och samhällsnytta går hand i hand. Stråket går mellan två expansiva huvudstadsregioner och genom en rad mellanliggande, överlappande och växande arbetsmarknadsregioner.  Det känns angeläget att få arbeta med att sprida mer kännedom om bolagets unika arbete och projektets potential, säger David Samuelsson, ny kommunikationsansvarig på Oslo-Sthlm 2.55. </w:t>
      </w:r>
    </w:p>
    <w:p w14:paraId="32E88FB9" w14:textId="77777777" w:rsidR="009063BB" w:rsidRDefault="009063BB" w:rsidP="003E1FEF"/>
    <w:p w14:paraId="3DC6C255" w14:textId="77777777" w:rsidR="007618C6" w:rsidRDefault="007618C6" w:rsidP="003E1FEF"/>
    <w:p w14:paraId="7D9ACFF8" w14:textId="79443A80" w:rsidR="003E1FEF" w:rsidRDefault="00F65460" w:rsidP="003E1FEF">
      <w:r>
        <w:t>För mer information</w:t>
      </w:r>
      <w:r w:rsidR="00663ABD">
        <w:tab/>
      </w:r>
      <w:r w:rsidR="00663ABD">
        <w:tab/>
      </w:r>
      <w:r w:rsidR="00663ABD">
        <w:tab/>
      </w:r>
    </w:p>
    <w:p w14:paraId="52CC963A" w14:textId="77777777" w:rsidR="003E1FEF" w:rsidRDefault="003E1FEF" w:rsidP="003E1FEF">
      <w:r>
        <w:t>Jonas Karlsson - VD</w:t>
      </w:r>
    </w:p>
    <w:p w14:paraId="0DAC0F0F" w14:textId="77777777" w:rsidR="003E1FEF" w:rsidRPr="00411445" w:rsidRDefault="003E1FEF" w:rsidP="003E1FEF">
      <w:pPr>
        <w:rPr>
          <w:lang w:val="en-US"/>
        </w:rPr>
      </w:pPr>
      <w:r w:rsidRPr="00411445">
        <w:rPr>
          <w:lang w:val="en-US"/>
        </w:rPr>
        <w:t>Oslo-Stockholm 2.55 AB</w:t>
      </w:r>
    </w:p>
    <w:p w14:paraId="1CCA59B7" w14:textId="77777777" w:rsidR="003E1FEF" w:rsidRPr="00411445" w:rsidRDefault="00663ABD" w:rsidP="003E1FEF">
      <w:pPr>
        <w:rPr>
          <w:lang w:val="en-US"/>
        </w:rPr>
      </w:pPr>
      <w:hyperlink r:id="rId8" w:history="1">
        <w:r w:rsidR="003E1FEF" w:rsidRPr="00411445">
          <w:rPr>
            <w:rStyle w:val="Hyperlnk"/>
            <w:lang w:val="en-US"/>
          </w:rPr>
          <w:t>jonas.karlsson@oslo-sthlm.se</w:t>
        </w:r>
      </w:hyperlink>
    </w:p>
    <w:p w14:paraId="4249CA0B" w14:textId="77777777" w:rsidR="00663ABD" w:rsidRDefault="003E1FEF" w:rsidP="00663ABD">
      <w:r>
        <w:t>+46 706 311363</w:t>
      </w:r>
    </w:p>
    <w:p w14:paraId="649F25FB" w14:textId="484C7D72" w:rsidR="00663ABD" w:rsidRPr="00663ABD" w:rsidRDefault="00663ABD" w:rsidP="00663ABD">
      <w:pPr>
        <w:rPr>
          <w:shd w:val="clear" w:color="auto" w:fill="FFFFFF"/>
          <w:lang w:eastAsia="sv-SE"/>
        </w:rPr>
      </w:pPr>
      <w:r>
        <w:rPr>
          <w:shd w:val="clear" w:color="auto" w:fill="FFFFFF"/>
          <w:lang w:eastAsia="sv-SE"/>
        </w:rPr>
        <w:br/>
      </w:r>
      <w:r w:rsidRPr="00663ABD">
        <w:rPr>
          <w:shd w:val="clear" w:color="auto" w:fill="FFFFFF"/>
          <w:lang w:eastAsia="sv-SE"/>
        </w:rPr>
        <w:t>David Samuelsson</w:t>
      </w:r>
      <w:r>
        <w:rPr>
          <w:shd w:val="clear" w:color="auto" w:fill="FFFFFF"/>
          <w:lang w:eastAsia="sv-SE"/>
        </w:rPr>
        <w:t xml:space="preserve"> - </w:t>
      </w:r>
      <w:r w:rsidRPr="00663ABD">
        <w:rPr>
          <w:shd w:val="clear" w:color="auto" w:fill="FFFFFF"/>
          <w:lang w:eastAsia="sv-SE"/>
        </w:rPr>
        <w:t>Kommunikationsansvarig </w:t>
      </w:r>
      <w:r w:rsidRPr="00663ABD">
        <w:rPr>
          <w:lang w:eastAsia="sv-SE"/>
        </w:rPr>
        <w:br/>
      </w:r>
      <w:r w:rsidRPr="00663ABD">
        <w:rPr>
          <w:shd w:val="clear" w:color="auto" w:fill="FFFFFF"/>
          <w:lang w:eastAsia="sv-SE"/>
        </w:rPr>
        <w:t>+46 702 690932</w:t>
      </w:r>
    </w:p>
    <w:p w14:paraId="2BF564E6" w14:textId="32142C4F" w:rsidR="00663ABD" w:rsidRPr="00D67F93" w:rsidRDefault="00663ABD" w:rsidP="003E1FEF">
      <w:hyperlink r:id="rId9" w:history="1">
        <w:r w:rsidRPr="00730E28">
          <w:rPr>
            <w:rStyle w:val="Hyperlnk"/>
          </w:rPr>
          <w:t>david.samuelsson@oslo-sthlm.se</w:t>
        </w:r>
      </w:hyperlink>
      <w:bookmarkStart w:id="0" w:name="_GoBack"/>
      <w:bookmarkEnd w:id="0"/>
    </w:p>
    <w:sectPr w:rsidR="00663ABD" w:rsidRPr="00D67F93" w:rsidSect="00250F7F">
      <w:headerReference w:type="default" r:id="rId10"/>
      <w:headerReference w:type="first" r:id="rId11"/>
      <w:footerReference w:type="first" r:id="rId12"/>
      <w:pgSz w:w="11900" w:h="16840"/>
      <w:pgMar w:top="1134" w:right="1134" w:bottom="1134" w:left="1134" w:header="1134"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F6EE7" w14:textId="77777777" w:rsidR="00862F88" w:rsidRDefault="00862F88" w:rsidP="00D67F93">
      <w:r>
        <w:separator/>
      </w:r>
    </w:p>
  </w:endnote>
  <w:endnote w:type="continuationSeparator" w:id="0">
    <w:p w14:paraId="14991FDE" w14:textId="77777777" w:rsidR="00862F88" w:rsidRDefault="00862F88" w:rsidP="00D6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panose1 w:val="020B03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Gill Sans">
    <w:panose1 w:val="020B0502020104020203"/>
    <w:charset w:val="00"/>
    <w:family w:val="auto"/>
    <w:pitch w:val="variable"/>
    <w:sig w:usb0="800002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Yu Mincho">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F109" w14:textId="77777777" w:rsidR="00A95FCD" w:rsidRDefault="00A95FCD" w:rsidP="00A95FCD">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0ADF6" w14:textId="77777777" w:rsidR="00862F88" w:rsidRDefault="00862F88" w:rsidP="00D67F93">
      <w:r>
        <w:separator/>
      </w:r>
    </w:p>
  </w:footnote>
  <w:footnote w:type="continuationSeparator" w:id="0">
    <w:p w14:paraId="08755533" w14:textId="77777777" w:rsidR="00862F88" w:rsidRDefault="00862F88" w:rsidP="00D67F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ED03" w14:textId="77777777" w:rsidR="00AC305C" w:rsidRDefault="00AC305C" w:rsidP="00AC305C">
    <w:pPr>
      <w:jc w:val="right"/>
    </w:pPr>
    <w:r>
      <w:rPr>
        <w:noProof/>
        <w:lang w:eastAsia="sv-SE"/>
      </w:rPr>
      <w:drawing>
        <wp:anchor distT="0" distB="0" distL="114300" distR="114300" simplePos="0" relativeHeight="251660288" behindDoc="0" locked="0" layoutInCell="1" allowOverlap="1" wp14:anchorId="7A6CFD6C" wp14:editId="4243179D">
          <wp:simplePos x="0" y="0"/>
          <wp:positionH relativeFrom="column">
            <wp:posOffset>0</wp:posOffset>
          </wp:positionH>
          <wp:positionV relativeFrom="paragraph">
            <wp:posOffset>-635</wp:posOffset>
          </wp:positionV>
          <wp:extent cx="2520000" cy="216000"/>
          <wp:effectExtent l="0" t="0" r="0" b="1270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663ABD">
      <w:rPr>
        <w:noProof/>
      </w:rPr>
      <w:t>2</w:t>
    </w:r>
    <w:r>
      <w:fldChar w:fldCharType="end"/>
    </w:r>
    <w:r>
      <w:t xml:space="preserve"> (</w:t>
    </w:r>
    <w:r w:rsidR="00663ABD">
      <w:fldChar w:fldCharType="begin"/>
    </w:r>
    <w:r w:rsidR="00663ABD">
      <w:instrText xml:space="preserve"> NUMPAGES  \* MERGEFORMAT </w:instrText>
    </w:r>
    <w:r w:rsidR="00663ABD">
      <w:fldChar w:fldCharType="separate"/>
    </w:r>
    <w:r w:rsidR="00663ABD">
      <w:rPr>
        <w:noProof/>
      </w:rPr>
      <w:t>2</w:t>
    </w:r>
    <w:r w:rsidR="00663ABD">
      <w:rPr>
        <w:noProof/>
      </w:rPr>
      <w:fldChar w:fldCharType="end"/>
    </w:r>
    <w:r>
      <w:t>)</w:t>
    </w:r>
  </w:p>
  <w:p w14:paraId="7A9884CC" w14:textId="77777777" w:rsidR="00AC305C" w:rsidRDefault="00AC305C">
    <w:pPr>
      <w:pStyle w:val="Sidhuvud"/>
    </w:pPr>
  </w:p>
  <w:p w14:paraId="482B77ED" w14:textId="77777777" w:rsidR="00AC305C" w:rsidRDefault="00AC305C">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D868D" w14:textId="77777777" w:rsidR="00D67F93" w:rsidRPr="005B35C9" w:rsidRDefault="00777589" w:rsidP="00AC305C">
    <w:pPr>
      <w:jc w:val="right"/>
    </w:pPr>
    <w:r>
      <w:rPr>
        <w:noProof/>
        <w:lang w:eastAsia="sv-SE"/>
      </w:rPr>
      <w:drawing>
        <wp:anchor distT="0" distB="0" distL="114300" distR="114300" simplePos="0" relativeHeight="251658240" behindDoc="0" locked="0" layoutInCell="1" allowOverlap="1" wp14:anchorId="22EDB3C9" wp14:editId="1416E004">
          <wp:simplePos x="0" y="0"/>
          <wp:positionH relativeFrom="column">
            <wp:posOffset>-243</wp:posOffset>
          </wp:positionH>
          <wp:positionV relativeFrom="paragraph">
            <wp:posOffset>-243</wp:posOffset>
          </wp:positionV>
          <wp:extent cx="2520000" cy="216000"/>
          <wp:effectExtent l="0" t="0" r="0" b="1270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lo-Stockholm 2-55 Logotyp RGB Positiv.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16000"/>
                  </a:xfrm>
                  <a:prstGeom prst="rect">
                    <a:avLst/>
                  </a:prstGeom>
                </pic:spPr>
              </pic:pic>
            </a:graphicData>
          </a:graphic>
          <wp14:sizeRelH relativeFrom="margin">
            <wp14:pctWidth>0</wp14:pctWidth>
          </wp14:sizeRelH>
          <wp14:sizeRelV relativeFrom="margin">
            <wp14:pctHeight>0</wp14:pctHeight>
          </wp14:sizeRelV>
        </wp:anchor>
      </w:drawing>
    </w:r>
    <w:r w:rsidR="005B35C9" w:rsidRPr="005B35C9">
      <w:t xml:space="preserve">Örebro, </w:t>
    </w:r>
    <w:r w:rsidR="005B35C9" w:rsidRPr="005B35C9">
      <w:fldChar w:fldCharType="begin"/>
    </w:r>
    <w:r w:rsidR="005B35C9" w:rsidRPr="005B35C9">
      <w:instrText xml:space="preserve"> TIME \@ "yyyy-MM-dd" </w:instrText>
    </w:r>
    <w:r w:rsidR="005B35C9" w:rsidRPr="005B35C9">
      <w:fldChar w:fldCharType="separate"/>
    </w:r>
    <w:r w:rsidR="00663ABD">
      <w:rPr>
        <w:noProof/>
      </w:rPr>
      <w:t>2018-01-26</w:t>
    </w:r>
    <w:r w:rsidR="005B35C9" w:rsidRPr="005B35C9">
      <w:fldChar w:fldCharType="end"/>
    </w:r>
  </w:p>
  <w:p w14:paraId="28EF9E20" w14:textId="77777777" w:rsidR="005B35C9" w:rsidRDefault="005B35C9" w:rsidP="005B35C9">
    <w:pPr>
      <w:pStyle w:val="Sidhuvud"/>
      <w:rPr>
        <w:rFonts w:ascii="Gill Sans" w:hAnsi="Gill Sans" w:cs="Gill Sans"/>
      </w:rPr>
    </w:pPr>
  </w:p>
  <w:p w14:paraId="0B91EF5F" w14:textId="77777777" w:rsidR="00777589" w:rsidRDefault="00777589" w:rsidP="005B35C9">
    <w:pPr>
      <w:pStyle w:val="Sidhuvud"/>
      <w:rPr>
        <w:rFonts w:ascii="Gill Sans" w:hAnsi="Gill Sans" w:cs="Gill Sans"/>
      </w:rPr>
    </w:pPr>
    <w:r>
      <w:rPr>
        <w:rFonts w:ascii="Gill Sans" w:hAnsi="Gill Sans" w:cs="Gill Sans"/>
      </w:rPr>
      <w:t>www.oslo-sthlm.se</w:t>
    </w:r>
  </w:p>
  <w:p w14:paraId="7898B665" w14:textId="77777777" w:rsidR="00777589" w:rsidRPr="005B35C9" w:rsidRDefault="00777589" w:rsidP="005B35C9">
    <w:pPr>
      <w:pStyle w:val="Sidhuvud"/>
      <w:rPr>
        <w:rFonts w:ascii="Gill Sans" w:hAnsi="Gill Sans" w:cs="Gill San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E0F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47CD812"/>
    <w:lvl w:ilvl="0">
      <w:start w:val="1"/>
      <w:numFmt w:val="decimal"/>
      <w:lvlText w:val="%1."/>
      <w:lvlJc w:val="left"/>
      <w:pPr>
        <w:tabs>
          <w:tab w:val="num" w:pos="1492"/>
        </w:tabs>
        <w:ind w:left="1492" w:hanging="360"/>
      </w:pPr>
    </w:lvl>
  </w:abstractNum>
  <w:abstractNum w:abstractNumId="2">
    <w:nsid w:val="FFFFFF7D"/>
    <w:multiLevelType w:val="singleLevel"/>
    <w:tmpl w:val="78829B10"/>
    <w:lvl w:ilvl="0">
      <w:start w:val="1"/>
      <w:numFmt w:val="decimal"/>
      <w:lvlText w:val="%1."/>
      <w:lvlJc w:val="left"/>
      <w:pPr>
        <w:tabs>
          <w:tab w:val="num" w:pos="1209"/>
        </w:tabs>
        <w:ind w:left="1209" w:hanging="360"/>
      </w:pPr>
    </w:lvl>
  </w:abstractNum>
  <w:abstractNum w:abstractNumId="3">
    <w:nsid w:val="FFFFFF7E"/>
    <w:multiLevelType w:val="singleLevel"/>
    <w:tmpl w:val="6E2C131C"/>
    <w:lvl w:ilvl="0">
      <w:start w:val="1"/>
      <w:numFmt w:val="decimal"/>
      <w:lvlText w:val="%1."/>
      <w:lvlJc w:val="left"/>
      <w:pPr>
        <w:tabs>
          <w:tab w:val="num" w:pos="926"/>
        </w:tabs>
        <w:ind w:left="926" w:hanging="360"/>
      </w:pPr>
    </w:lvl>
  </w:abstractNum>
  <w:abstractNum w:abstractNumId="4">
    <w:nsid w:val="FFFFFF7F"/>
    <w:multiLevelType w:val="singleLevel"/>
    <w:tmpl w:val="C6FC4A06"/>
    <w:lvl w:ilvl="0">
      <w:start w:val="1"/>
      <w:numFmt w:val="decimal"/>
      <w:lvlText w:val="%1."/>
      <w:lvlJc w:val="left"/>
      <w:pPr>
        <w:tabs>
          <w:tab w:val="num" w:pos="643"/>
        </w:tabs>
        <w:ind w:left="643" w:hanging="360"/>
      </w:pPr>
    </w:lvl>
  </w:abstractNum>
  <w:abstractNum w:abstractNumId="5">
    <w:nsid w:val="FFFFFF80"/>
    <w:multiLevelType w:val="singleLevel"/>
    <w:tmpl w:val="2D8A5B1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2FAE7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EF0AF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98ECBD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74CFCE"/>
    <w:lvl w:ilvl="0">
      <w:start w:val="1"/>
      <w:numFmt w:val="decimal"/>
      <w:lvlText w:val="%1."/>
      <w:lvlJc w:val="left"/>
      <w:pPr>
        <w:tabs>
          <w:tab w:val="num" w:pos="360"/>
        </w:tabs>
        <w:ind w:left="360" w:hanging="360"/>
      </w:pPr>
    </w:lvl>
  </w:abstractNum>
  <w:abstractNum w:abstractNumId="10">
    <w:nsid w:val="FFFFFF89"/>
    <w:multiLevelType w:val="singleLevel"/>
    <w:tmpl w:val="6C069F7E"/>
    <w:lvl w:ilvl="0">
      <w:start w:val="1"/>
      <w:numFmt w:val="bullet"/>
      <w:lvlText w:val=""/>
      <w:lvlJc w:val="left"/>
      <w:pPr>
        <w:tabs>
          <w:tab w:val="num" w:pos="360"/>
        </w:tabs>
        <w:ind w:left="360" w:hanging="360"/>
      </w:pPr>
      <w:rPr>
        <w:rFonts w:ascii="Symbol" w:hAnsi="Symbol" w:hint="default"/>
      </w:rPr>
    </w:lvl>
  </w:abstractNum>
  <w:abstractNum w:abstractNumId="11">
    <w:nsid w:val="01927014"/>
    <w:multiLevelType w:val="hybridMultilevel"/>
    <w:tmpl w:val="00AAB5A0"/>
    <w:lvl w:ilvl="0" w:tplc="227E7F6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19551A5"/>
    <w:multiLevelType w:val="hybridMultilevel"/>
    <w:tmpl w:val="CDFE198A"/>
    <w:lvl w:ilvl="0" w:tplc="41B67938">
      <w:numFmt w:val="bullet"/>
      <w:lvlText w:val="-"/>
      <w:lvlJc w:val="left"/>
      <w:pPr>
        <w:ind w:left="720" w:hanging="360"/>
      </w:pPr>
      <w:rPr>
        <w:rFonts w:ascii="Gill Sans Light" w:eastAsiaTheme="minorHAnsi" w:hAnsi="Gill Sans Light" w:cs="Gill Sans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B435C9D"/>
    <w:multiLevelType w:val="hybridMultilevel"/>
    <w:tmpl w:val="79620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82510D3"/>
    <w:multiLevelType w:val="hybridMultilevel"/>
    <w:tmpl w:val="6FA0D0DC"/>
    <w:lvl w:ilvl="0" w:tplc="5638276A">
      <w:numFmt w:val="bullet"/>
      <w:lvlText w:val="-"/>
      <w:lvlJc w:val="left"/>
      <w:pPr>
        <w:ind w:left="720" w:hanging="360"/>
      </w:pPr>
      <w:rPr>
        <w:rFonts w:ascii="Gill Sans Light" w:eastAsiaTheme="minorHAnsi" w:hAnsi="Gill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grammar="clean"/>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74"/>
    <w:rsid w:val="00066D03"/>
    <w:rsid w:val="000C7A8D"/>
    <w:rsid w:val="00117874"/>
    <w:rsid w:val="001558C4"/>
    <w:rsid w:val="00172C85"/>
    <w:rsid w:val="00186FA6"/>
    <w:rsid w:val="001A4A5F"/>
    <w:rsid w:val="00205BA0"/>
    <w:rsid w:val="00250F7F"/>
    <w:rsid w:val="002C4FF4"/>
    <w:rsid w:val="00351096"/>
    <w:rsid w:val="003A15C4"/>
    <w:rsid w:val="003C4746"/>
    <w:rsid w:val="003D595E"/>
    <w:rsid w:val="003E1FEF"/>
    <w:rsid w:val="003F6576"/>
    <w:rsid w:val="0041012B"/>
    <w:rsid w:val="00411445"/>
    <w:rsid w:val="00423041"/>
    <w:rsid w:val="0045117D"/>
    <w:rsid w:val="00486CC3"/>
    <w:rsid w:val="00496BC2"/>
    <w:rsid w:val="004B03DB"/>
    <w:rsid w:val="004C2DC8"/>
    <w:rsid w:val="00540BA5"/>
    <w:rsid w:val="00552220"/>
    <w:rsid w:val="00552E7A"/>
    <w:rsid w:val="005725DD"/>
    <w:rsid w:val="005B35C9"/>
    <w:rsid w:val="005E4F15"/>
    <w:rsid w:val="005F1A34"/>
    <w:rsid w:val="00607BF7"/>
    <w:rsid w:val="00632248"/>
    <w:rsid w:val="00663ABD"/>
    <w:rsid w:val="006C3119"/>
    <w:rsid w:val="006E0771"/>
    <w:rsid w:val="007618C6"/>
    <w:rsid w:val="00777589"/>
    <w:rsid w:val="007843A2"/>
    <w:rsid w:val="00785D8E"/>
    <w:rsid w:val="0079218B"/>
    <w:rsid w:val="007B13A7"/>
    <w:rsid w:val="007C394A"/>
    <w:rsid w:val="007D16B1"/>
    <w:rsid w:val="007F62F8"/>
    <w:rsid w:val="00862F88"/>
    <w:rsid w:val="008A6B6D"/>
    <w:rsid w:val="008A74A9"/>
    <w:rsid w:val="009034D4"/>
    <w:rsid w:val="009063BB"/>
    <w:rsid w:val="0092255F"/>
    <w:rsid w:val="00980614"/>
    <w:rsid w:val="00A00C3D"/>
    <w:rsid w:val="00A71104"/>
    <w:rsid w:val="00A95FCD"/>
    <w:rsid w:val="00AA35E8"/>
    <w:rsid w:val="00AA3BF0"/>
    <w:rsid w:val="00AC305C"/>
    <w:rsid w:val="00B23666"/>
    <w:rsid w:val="00B505FC"/>
    <w:rsid w:val="00BC08C7"/>
    <w:rsid w:val="00BE73FE"/>
    <w:rsid w:val="00C87017"/>
    <w:rsid w:val="00CC1354"/>
    <w:rsid w:val="00CE432A"/>
    <w:rsid w:val="00D11F20"/>
    <w:rsid w:val="00D32609"/>
    <w:rsid w:val="00D44E83"/>
    <w:rsid w:val="00D67F93"/>
    <w:rsid w:val="00D8010C"/>
    <w:rsid w:val="00DE0294"/>
    <w:rsid w:val="00E26BCE"/>
    <w:rsid w:val="00EC52C8"/>
    <w:rsid w:val="00F117F6"/>
    <w:rsid w:val="00F65460"/>
    <w:rsid w:val="00F65F90"/>
    <w:rsid w:val="00F809EC"/>
    <w:rsid w:val="00F930A7"/>
    <w:rsid w:val="00FB59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07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4F15"/>
    <w:rPr>
      <w:rFonts w:ascii="Gill Sans Light" w:hAnsi="Gill Sans Light"/>
    </w:rPr>
  </w:style>
  <w:style w:type="paragraph" w:styleId="Rubrik1">
    <w:name w:val="heading 1"/>
    <w:basedOn w:val="Normal"/>
    <w:next w:val="Normal"/>
    <w:link w:val="Rubrik1Char"/>
    <w:uiPriority w:val="9"/>
    <w:rsid w:val="008A6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rsid w:val="008A6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rsid w:val="008A6B6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7F93"/>
    <w:pPr>
      <w:tabs>
        <w:tab w:val="center" w:pos="4536"/>
        <w:tab w:val="right" w:pos="9072"/>
      </w:tabs>
    </w:pPr>
  </w:style>
  <w:style w:type="character" w:customStyle="1" w:styleId="SidhuvudChar">
    <w:name w:val="Sidhuvud Char"/>
    <w:basedOn w:val="Standardstycketypsnitt"/>
    <w:link w:val="Sidhuvud"/>
    <w:uiPriority w:val="99"/>
    <w:rsid w:val="00D67F93"/>
  </w:style>
  <w:style w:type="paragraph" w:styleId="Sidfot">
    <w:name w:val="footer"/>
    <w:basedOn w:val="Normal"/>
    <w:link w:val="SidfotChar"/>
    <w:uiPriority w:val="99"/>
    <w:unhideWhenUsed/>
    <w:rsid w:val="00D67F93"/>
    <w:pPr>
      <w:tabs>
        <w:tab w:val="center" w:pos="4536"/>
        <w:tab w:val="right" w:pos="9072"/>
      </w:tabs>
    </w:pPr>
  </w:style>
  <w:style w:type="character" w:customStyle="1" w:styleId="SidfotChar">
    <w:name w:val="Sidfot Char"/>
    <w:basedOn w:val="Standardstycketypsnitt"/>
    <w:link w:val="Sidfot"/>
    <w:uiPriority w:val="99"/>
    <w:rsid w:val="00D67F93"/>
  </w:style>
  <w:style w:type="character" w:styleId="Hyperlnk">
    <w:name w:val="Hyperlink"/>
    <w:basedOn w:val="Standardstycketypsnitt"/>
    <w:uiPriority w:val="99"/>
    <w:unhideWhenUsed/>
    <w:rsid w:val="00777589"/>
    <w:rPr>
      <w:color w:val="0563C1" w:themeColor="hyperlink"/>
      <w:u w:val="single"/>
    </w:rPr>
  </w:style>
  <w:style w:type="character" w:customStyle="1" w:styleId="Rubrik1Char">
    <w:name w:val="Rubrik 1 Char"/>
    <w:basedOn w:val="Standardstycketypsnitt"/>
    <w:link w:val="Rubrik1"/>
    <w:uiPriority w:val="9"/>
    <w:rsid w:val="008A6B6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ypsnitt"/>
    <w:link w:val="Rubrik2"/>
    <w:uiPriority w:val="9"/>
    <w:rsid w:val="008A6B6D"/>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ypsnitt"/>
    <w:link w:val="Rubrik3"/>
    <w:uiPriority w:val="9"/>
    <w:rsid w:val="008A6B6D"/>
    <w:rPr>
      <w:rFonts w:asciiTheme="majorHAnsi" w:eastAsiaTheme="majorEastAsia" w:hAnsiTheme="majorHAnsi" w:cstheme="majorBidi"/>
      <w:color w:val="1F4D78" w:themeColor="accent1" w:themeShade="7F"/>
    </w:rPr>
  </w:style>
  <w:style w:type="paragraph" w:styleId="Rubrik">
    <w:name w:val="Title"/>
    <w:basedOn w:val="Normal"/>
    <w:next w:val="Normal"/>
    <w:link w:val="RubrikChar"/>
    <w:uiPriority w:val="10"/>
    <w:qFormat/>
    <w:rsid w:val="005E4F15"/>
    <w:pPr>
      <w:contextualSpacing/>
    </w:pPr>
    <w:rPr>
      <w:rFonts w:ascii="Gill Sans" w:eastAsiaTheme="majorEastAsia" w:hAnsi="Gill Sans" w:cstheme="majorBidi"/>
      <w:sz w:val="48"/>
      <w:szCs w:val="56"/>
    </w:rPr>
  </w:style>
  <w:style w:type="character" w:customStyle="1" w:styleId="RubrikChar">
    <w:name w:val="Rubrik Char"/>
    <w:basedOn w:val="Standardstycketypsnitt"/>
    <w:link w:val="Rubrik"/>
    <w:uiPriority w:val="10"/>
    <w:rsid w:val="005E4F15"/>
    <w:rPr>
      <w:rFonts w:ascii="Gill Sans" w:eastAsiaTheme="majorEastAsia" w:hAnsi="Gill Sans" w:cstheme="majorBidi"/>
      <w:sz w:val="48"/>
      <w:szCs w:val="56"/>
    </w:rPr>
  </w:style>
  <w:style w:type="paragraph" w:styleId="Brdtext">
    <w:name w:val="Body Text"/>
    <w:link w:val="BrdtextChar"/>
    <w:rsid w:val="008A6B6D"/>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ypsnitt"/>
    <w:link w:val="Brdtext"/>
    <w:rsid w:val="008A6B6D"/>
    <w:rPr>
      <w:rFonts w:ascii="Helvetica" w:eastAsia="Arial Unicode MS" w:hAnsi="Helvetica" w:cs="Arial Unicode MS"/>
      <w:color w:val="000000"/>
      <w:sz w:val="22"/>
      <w:szCs w:val="22"/>
      <w:bdr w:val="nil"/>
      <w:lang w:eastAsia="sv-SE"/>
    </w:rPr>
  </w:style>
  <w:style w:type="paragraph" w:styleId="Underrubrik">
    <w:name w:val="Subtitle"/>
    <w:basedOn w:val="Normal"/>
    <w:next w:val="Normal"/>
    <w:link w:val="UnderrubrikChar"/>
    <w:uiPriority w:val="11"/>
    <w:qFormat/>
    <w:rsid w:val="00785D8E"/>
    <w:pPr>
      <w:numPr>
        <w:ilvl w:val="1"/>
      </w:numPr>
      <w:spacing w:before="120" w:after="60"/>
      <w:outlineLvl w:val="0"/>
    </w:pPr>
    <w:rPr>
      <w:rFonts w:ascii="Gill Sans SemiBold" w:eastAsiaTheme="minorEastAsia" w:hAnsi="Gill Sans SemiBold"/>
      <w:bCs/>
      <w:szCs w:val="22"/>
    </w:rPr>
  </w:style>
  <w:style w:type="character" w:customStyle="1" w:styleId="UnderrubrikChar">
    <w:name w:val="Underrubrik Char"/>
    <w:basedOn w:val="Standardstycketypsnitt"/>
    <w:link w:val="Underrubrik"/>
    <w:uiPriority w:val="11"/>
    <w:rsid w:val="00785D8E"/>
    <w:rPr>
      <w:rFonts w:ascii="Gill Sans SemiBold" w:eastAsiaTheme="minorEastAsia" w:hAnsi="Gill Sans SemiBold"/>
      <w:bCs/>
      <w:szCs w:val="22"/>
    </w:rPr>
  </w:style>
  <w:style w:type="paragraph" w:customStyle="1" w:styleId="Frstrk">
    <w:name w:val="Förstärk"/>
    <w:basedOn w:val="Normal"/>
    <w:next w:val="Normal"/>
    <w:qFormat/>
    <w:rsid w:val="00785D8E"/>
    <w:rPr>
      <w:rFonts w:ascii="Gill Sans SemiBold" w:hAnsi="Gill Sans SemiBold"/>
      <w:b/>
      <w:bCs/>
    </w:rPr>
  </w:style>
  <w:style w:type="character" w:styleId="Diskretbetoning">
    <w:name w:val="Subtle Emphasis"/>
    <w:basedOn w:val="Standardstycketypsnitt"/>
    <w:uiPriority w:val="19"/>
    <w:rsid w:val="005E4F15"/>
    <w:rPr>
      <w:i/>
      <w:iCs/>
      <w:color w:val="404040" w:themeColor="text1" w:themeTint="BF"/>
    </w:rPr>
  </w:style>
  <w:style w:type="character" w:styleId="Betoning">
    <w:name w:val="Emphasis"/>
    <w:basedOn w:val="Standardstycketypsnitt"/>
    <w:uiPriority w:val="20"/>
    <w:rsid w:val="005E4F15"/>
    <w:rPr>
      <w:i/>
      <w:iCs/>
    </w:rPr>
  </w:style>
  <w:style w:type="character" w:styleId="Starkbetoning">
    <w:name w:val="Intense Emphasis"/>
    <w:basedOn w:val="Standardstycketypsnitt"/>
    <w:uiPriority w:val="21"/>
    <w:rsid w:val="005E4F15"/>
    <w:rPr>
      <w:i/>
      <w:iCs/>
      <w:color w:val="5B9BD5" w:themeColor="accent1"/>
    </w:rPr>
  </w:style>
  <w:style w:type="paragraph" w:styleId="Citat">
    <w:name w:val="Quote"/>
    <w:basedOn w:val="Normal"/>
    <w:next w:val="Normal"/>
    <w:link w:val="CitatChar"/>
    <w:uiPriority w:val="29"/>
    <w:rsid w:val="005E4F15"/>
    <w:pPr>
      <w:spacing w:before="200" w:after="160"/>
      <w:ind w:left="864" w:right="864"/>
      <w:jc w:val="center"/>
    </w:pPr>
    <w:rPr>
      <w:i/>
      <w:iCs/>
      <w:color w:val="404040" w:themeColor="text1" w:themeTint="BF"/>
    </w:rPr>
  </w:style>
  <w:style w:type="character" w:customStyle="1" w:styleId="CitatChar">
    <w:name w:val="Citat Char"/>
    <w:basedOn w:val="Standardstycketypsnitt"/>
    <w:link w:val="Citat"/>
    <w:uiPriority w:val="29"/>
    <w:rsid w:val="005E4F15"/>
    <w:rPr>
      <w:rFonts w:ascii="Gill Sans Light" w:hAnsi="Gill Sans Light"/>
      <w:i/>
      <w:iCs/>
      <w:color w:val="404040" w:themeColor="text1" w:themeTint="BF"/>
    </w:rPr>
  </w:style>
  <w:style w:type="character" w:styleId="Diskretreferens">
    <w:name w:val="Subtle Reference"/>
    <w:basedOn w:val="Standardstycketypsnitt"/>
    <w:uiPriority w:val="31"/>
    <w:rsid w:val="005E4F15"/>
    <w:rPr>
      <w:smallCaps/>
      <w:color w:val="5A5A5A" w:themeColor="text1" w:themeTint="A5"/>
    </w:rPr>
  </w:style>
  <w:style w:type="paragraph" w:styleId="Liststycke">
    <w:name w:val="List Paragraph"/>
    <w:basedOn w:val="Normal"/>
    <w:uiPriority w:val="34"/>
    <w:qFormat/>
    <w:rsid w:val="005E4F15"/>
    <w:pPr>
      <w:numPr>
        <w:numId w:val="14"/>
      </w:numPr>
      <w:ind w:left="360"/>
      <w:contextualSpacing/>
    </w:pPr>
  </w:style>
  <w:style w:type="character" w:styleId="Sidnummer">
    <w:name w:val="page number"/>
    <w:basedOn w:val="Standardstycketypsnitt"/>
    <w:uiPriority w:val="99"/>
    <w:semiHidden/>
    <w:unhideWhenUsed/>
    <w:rsid w:val="00AC305C"/>
  </w:style>
  <w:style w:type="character" w:styleId="AnvndHyperlnk">
    <w:name w:val="FollowedHyperlink"/>
    <w:basedOn w:val="Standardstycketypsnitt"/>
    <w:uiPriority w:val="99"/>
    <w:semiHidden/>
    <w:unhideWhenUsed/>
    <w:rsid w:val="003A15C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E4F15"/>
    <w:rPr>
      <w:rFonts w:ascii="Gill Sans Light" w:hAnsi="Gill Sans Light"/>
    </w:rPr>
  </w:style>
  <w:style w:type="paragraph" w:styleId="Rubrik1">
    <w:name w:val="heading 1"/>
    <w:basedOn w:val="Normal"/>
    <w:next w:val="Normal"/>
    <w:link w:val="Rubrik1Char"/>
    <w:uiPriority w:val="9"/>
    <w:rsid w:val="008A6B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rsid w:val="008A6B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rsid w:val="008A6B6D"/>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7F93"/>
    <w:pPr>
      <w:tabs>
        <w:tab w:val="center" w:pos="4536"/>
        <w:tab w:val="right" w:pos="9072"/>
      </w:tabs>
    </w:pPr>
  </w:style>
  <w:style w:type="character" w:customStyle="1" w:styleId="SidhuvudChar">
    <w:name w:val="Sidhuvud Char"/>
    <w:basedOn w:val="Standardstycketypsnitt"/>
    <w:link w:val="Sidhuvud"/>
    <w:uiPriority w:val="99"/>
    <w:rsid w:val="00D67F93"/>
  </w:style>
  <w:style w:type="paragraph" w:styleId="Sidfot">
    <w:name w:val="footer"/>
    <w:basedOn w:val="Normal"/>
    <w:link w:val="SidfotChar"/>
    <w:uiPriority w:val="99"/>
    <w:unhideWhenUsed/>
    <w:rsid w:val="00D67F93"/>
    <w:pPr>
      <w:tabs>
        <w:tab w:val="center" w:pos="4536"/>
        <w:tab w:val="right" w:pos="9072"/>
      </w:tabs>
    </w:pPr>
  </w:style>
  <w:style w:type="character" w:customStyle="1" w:styleId="SidfotChar">
    <w:name w:val="Sidfot Char"/>
    <w:basedOn w:val="Standardstycketypsnitt"/>
    <w:link w:val="Sidfot"/>
    <w:uiPriority w:val="99"/>
    <w:rsid w:val="00D67F93"/>
  </w:style>
  <w:style w:type="character" w:styleId="Hyperlnk">
    <w:name w:val="Hyperlink"/>
    <w:basedOn w:val="Standardstycketypsnitt"/>
    <w:uiPriority w:val="99"/>
    <w:unhideWhenUsed/>
    <w:rsid w:val="00777589"/>
    <w:rPr>
      <w:color w:val="0563C1" w:themeColor="hyperlink"/>
      <w:u w:val="single"/>
    </w:rPr>
  </w:style>
  <w:style w:type="character" w:customStyle="1" w:styleId="Rubrik1Char">
    <w:name w:val="Rubrik 1 Char"/>
    <w:basedOn w:val="Standardstycketypsnitt"/>
    <w:link w:val="Rubrik1"/>
    <w:uiPriority w:val="9"/>
    <w:rsid w:val="008A6B6D"/>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ypsnitt"/>
    <w:link w:val="Rubrik2"/>
    <w:uiPriority w:val="9"/>
    <w:rsid w:val="008A6B6D"/>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ypsnitt"/>
    <w:link w:val="Rubrik3"/>
    <w:uiPriority w:val="9"/>
    <w:rsid w:val="008A6B6D"/>
    <w:rPr>
      <w:rFonts w:asciiTheme="majorHAnsi" w:eastAsiaTheme="majorEastAsia" w:hAnsiTheme="majorHAnsi" w:cstheme="majorBidi"/>
      <w:color w:val="1F4D78" w:themeColor="accent1" w:themeShade="7F"/>
    </w:rPr>
  </w:style>
  <w:style w:type="paragraph" w:styleId="Rubrik">
    <w:name w:val="Title"/>
    <w:basedOn w:val="Normal"/>
    <w:next w:val="Normal"/>
    <w:link w:val="RubrikChar"/>
    <w:uiPriority w:val="10"/>
    <w:qFormat/>
    <w:rsid w:val="005E4F15"/>
    <w:pPr>
      <w:contextualSpacing/>
    </w:pPr>
    <w:rPr>
      <w:rFonts w:ascii="Gill Sans" w:eastAsiaTheme="majorEastAsia" w:hAnsi="Gill Sans" w:cstheme="majorBidi"/>
      <w:sz w:val="48"/>
      <w:szCs w:val="56"/>
    </w:rPr>
  </w:style>
  <w:style w:type="character" w:customStyle="1" w:styleId="RubrikChar">
    <w:name w:val="Rubrik Char"/>
    <w:basedOn w:val="Standardstycketypsnitt"/>
    <w:link w:val="Rubrik"/>
    <w:uiPriority w:val="10"/>
    <w:rsid w:val="005E4F15"/>
    <w:rPr>
      <w:rFonts w:ascii="Gill Sans" w:eastAsiaTheme="majorEastAsia" w:hAnsi="Gill Sans" w:cstheme="majorBidi"/>
      <w:sz w:val="48"/>
      <w:szCs w:val="56"/>
    </w:rPr>
  </w:style>
  <w:style w:type="paragraph" w:styleId="Brdtext">
    <w:name w:val="Body Text"/>
    <w:link w:val="BrdtextChar"/>
    <w:rsid w:val="008A6B6D"/>
    <w:pPr>
      <w:pBdr>
        <w:top w:val="nil"/>
        <w:left w:val="nil"/>
        <w:bottom w:val="nil"/>
        <w:right w:val="nil"/>
        <w:between w:val="nil"/>
        <w:bar w:val="nil"/>
      </w:pBdr>
    </w:pPr>
    <w:rPr>
      <w:rFonts w:ascii="Helvetica" w:eastAsia="Arial Unicode MS" w:hAnsi="Helvetica" w:cs="Arial Unicode MS"/>
      <w:color w:val="000000"/>
      <w:sz w:val="22"/>
      <w:szCs w:val="22"/>
      <w:bdr w:val="nil"/>
      <w:lang w:eastAsia="sv-SE"/>
    </w:rPr>
  </w:style>
  <w:style w:type="character" w:customStyle="1" w:styleId="BrdtextChar">
    <w:name w:val="Brödtext Char"/>
    <w:basedOn w:val="Standardstycketypsnitt"/>
    <w:link w:val="Brdtext"/>
    <w:rsid w:val="008A6B6D"/>
    <w:rPr>
      <w:rFonts w:ascii="Helvetica" w:eastAsia="Arial Unicode MS" w:hAnsi="Helvetica" w:cs="Arial Unicode MS"/>
      <w:color w:val="000000"/>
      <w:sz w:val="22"/>
      <w:szCs w:val="22"/>
      <w:bdr w:val="nil"/>
      <w:lang w:eastAsia="sv-SE"/>
    </w:rPr>
  </w:style>
  <w:style w:type="paragraph" w:styleId="Underrubrik">
    <w:name w:val="Subtitle"/>
    <w:basedOn w:val="Normal"/>
    <w:next w:val="Normal"/>
    <w:link w:val="UnderrubrikChar"/>
    <w:uiPriority w:val="11"/>
    <w:qFormat/>
    <w:rsid w:val="00785D8E"/>
    <w:pPr>
      <w:numPr>
        <w:ilvl w:val="1"/>
      </w:numPr>
      <w:spacing w:before="120" w:after="60"/>
      <w:outlineLvl w:val="0"/>
    </w:pPr>
    <w:rPr>
      <w:rFonts w:ascii="Gill Sans SemiBold" w:eastAsiaTheme="minorEastAsia" w:hAnsi="Gill Sans SemiBold"/>
      <w:bCs/>
      <w:szCs w:val="22"/>
    </w:rPr>
  </w:style>
  <w:style w:type="character" w:customStyle="1" w:styleId="UnderrubrikChar">
    <w:name w:val="Underrubrik Char"/>
    <w:basedOn w:val="Standardstycketypsnitt"/>
    <w:link w:val="Underrubrik"/>
    <w:uiPriority w:val="11"/>
    <w:rsid w:val="00785D8E"/>
    <w:rPr>
      <w:rFonts w:ascii="Gill Sans SemiBold" w:eastAsiaTheme="minorEastAsia" w:hAnsi="Gill Sans SemiBold"/>
      <w:bCs/>
      <w:szCs w:val="22"/>
    </w:rPr>
  </w:style>
  <w:style w:type="paragraph" w:customStyle="1" w:styleId="Frstrk">
    <w:name w:val="Förstärk"/>
    <w:basedOn w:val="Normal"/>
    <w:next w:val="Normal"/>
    <w:qFormat/>
    <w:rsid w:val="00785D8E"/>
    <w:rPr>
      <w:rFonts w:ascii="Gill Sans SemiBold" w:hAnsi="Gill Sans SemiBold"/>
      <w:b/>
      <w:bCs/>
    </w:rPr>
  </w:style>
  <w:style w:type="character" w:styleId="Diskretbetoning">
    <w:name w:val="Subtle Emphasis"/>
    <w:basedOn w:val="Standardstycketypsnitt"/>
    <w:uiPriority w:val="19"/>
    <w:rsid w:val="005E4F15"/>
    <w:rPr>
      <w:i/>
      <w:iCs/>
      <w:color w:val="404040" w:themeColor="text1" w:themeTint="BF"/>
    </w:rPr>
  </w:style>
  <w:style w:type="character" w:styleId="Betoning">
    <w:name w:val="Emphasis"/>
    <w:basedOn w:val="Standardstycketypsnitt"/>
    <w:uiPriority w:val="20"/>
    <w:rsid w:val="005E4F15"/>
    <w:rPr>
      <w:i/>
      <w:iCs/>
    </w:rPr>
  </w:style>
  <w:style w:type="character" w:styleId="Starkbetoning">
    <w:name w:val="Intense Emphasis"/>
    <w:basedOn w:val="Standardstycketypsnitt"/>
    <w:uiPriority w:val="21"/>
    <w:rsid w:val="005E4F15"/>
    <w:rPr>
      <w:i/>
      <w:iCs/>
      <w:color w:val="5B9BD5" w:themeColor="accent1"/>
    </w:rPr>
  </w:style>
  <w:style w:type="paragraph" w:styleId="Citat">
    <w:name w:val="Quote"/>
    <w:basedOn w:val="Normal"/>
    <w:next w:val="Normal"/>
    <w:link w:val="CitatChar"/>
    <w:uiPriority w:val="29"/>
    <w:rsid w:val="005E4F15"/>
    <w:pPr>
      <w:spacing w:before="200" w:after="160"/>
      <w:ind w:left="864" w:right="864"/>
      <w:jc w:val="center"/>
    </w:pPr>
    <w:rPr>
      <w:i/>
      <w:iCs/>
      <w:color w:val="404040" w:themeColor="text1" w:themeTint="BF"/>
    </w:rPr>
  </w:style>
  <w:style w:type="character" w:customStyle="1" w:styleId="CitatChar">
    <w:name w:val="Citat Char"/>
    <w:basedOn w:val="Standardstycketypsnitt"/>
    <w:link w:val="Citat"/>
    <w:uiPriority w:val="29"/>
    <w:rsid w:val="005E4F15"/>
    <w:rPr>
      <w:rFonts w:ascii="Gill Sans Light" w:hAnsi="Gill Sans Light"/>
      <w:i/>
      <w:iCs/>
      <w:color w:val="404040" w:themeColor="text1" w:themeTint="BF"/>
    </w:rPr>
  </w:style>
  <w:style w:type="character" w:styleId="Diskretreferens">
    <w:name w:val="Subtle Reference"/>
    <w:basedOn w:val="Standardstycketypsnitt"/>
    <w:uiPriority w:val="31"/>
    <w:rsid w:val="005E4F15"/>
    <w:rPr>
      <w:smallCaps/>
      <w:color w:val="5A5A5A" w:themeColor="text1" w:themeTint="A5"/>
    </w:rPr>
  </w:style>
  <w:style w:type="paragraph" w:styleId="Liststycke">
    <w:name w:val="List Paragraph"/>
    <w:basedOn w:val="Normal"/>
    <w:uiPriority w:val="34"/>
    <w:qFormat/>
    <w:rsid w:val="005E4F15"/>
    <w:pPr>
      <w:numPr>
        <w:numId w:val="14"/>
      </w:numPr>
      <w:ind w:left="360"/>
      <w:contextualSpacing/>
    </w:pPr>
  </w:style>
  <w:style w:type="character" w:styleId="Sidnummer">
    <w:name w:val="page number"/>
    <w:basedOn w:val="Standardstycketypsnitt"/>
    <w:uiPriority w:val="99"/>
    <w:semiHidden/>
    <w:unhideWhenUsed/>
    <w:rsid w:val="00AC305C"/>
  </w:style>
  <w:style w:type="character" w:styleId="AnvndHyperlnk">
    <w:name w:val="FollowedHyperlink"/>
    <w:basedOn w:val="Standardstycketypsnitt"/>
    <w:uiPriority w:val="99"/>
    <w:semiHidden/>
    <w:unhideWhenUsed/>
    <w:rsid w:val="003A15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68907">
      <w:bodyDiv w:val="1"/>
      <w:marLeft w:val="0"/>
      <w:marRight w:val="0"/>
      <w:marTop w:val="0"/>
      <w:marBottom w:val="0"/>
      <w:divBdr>
        <w:top w:val="none" w:sz="0" w:space="0" w:color="auto"/>
        <w:left w:val="none" w:sz="0" w:space="0" w:color="auto"/>
        <w:bottom w:val="none" w:sz="0" w:space="0" w:color="auto"/>
        <w:right w:val="none" w:sz="0" w:space="0" w:color="auto"/>
      </w:divBdr>
    </w:div>
    <w:div w:id="1219051442">
      <w:bodyDiv w:val="1"/>
      <w:marLeft w:val="0"/>
      <w:marRight w:val="0"/>
      <w:marTop w:val="0"/>
      <w:marBottom w:val="0"/>
      <w:divBdr>
        <w:top w:val="none" w:sz="0" w:space="0" w:color="auto"/>
        <w:left w:val="none" w:sz="0" w:space="0" w:color="auto"/>
        <w:bottom w:val="none" w:sz="0" w:space="0" w:color="auto"/>
        <w:right w:val="none" w:sz="0" w:space="0" w:color="auto"/>
      </w:divBdr>
      <w:divsChild>
        <w:div w:id="1297418743">
          <w:marLeft w:val="0"/>
          <w:marRight w:val="0"/>
          <w:marTop w:val="0"/>
          <w:marBottom w:val="0"/>
          <w:divBdr>
            <w:top w:val="none" w:sz="0" w:space="0" w:color="auto"/>
            <w:left w:val="none" w:sz="0" w:space="0" w:color="auto"/>
            <w:bottom w:val="none" w:sz="0" w:space="0" w:color="auto"/>
            <w:right w:val="none" w:sz="0" w:space="0" w:color="auto"/>
          </w:divBdr>
          <w:divsChild>
            <w:div w:id="1303846699">
              <w:marLeft w:val="0"/>
              <w:marRight w:val="0"/>
              <w:marTop w:val="0"/>
              <w:marBottom w:val="0"/>
              <w:divBdr>
                <w:top w:val="none" w:sz="0" w:space="0" w:color="auto"/>
                <w:left w:val="none" w:sz="0" w:space="0" w:color="auto"/>
                <w:bottom w:val="none" w:sz="0" w:space="0" w:color="auto"/>
                <w:right w:val="none" w:sz="0" w:space="0" w:color="auto"/>
              </w:divBdr>
              <w:divsChild>
                <w:div w:id="1155881081">
                  <w:marLeft w:val="0"/>
                  <w:marRight w:val="0"/>
                  <w:marTop w:val="0"/>
                  <w:marBottom w:val="0"/>
                  <w:divBdr>
                    <w:top w:val="none" w:sz="0" w:space="0" w:color="auto"/>
                    <w:left w:val="none" w:sz="0" w:space="0" w:color="auto"/>
                    <w:bottom w:val="none" w:sz="0" w:space="0" w:color="auto"/>
                    <w:right w:val="none" w:sz="0" w:space="0" w:color="auto"/>
                  </w:divBdr>
                  <w:divsChild>
                    <w:div w:id="2010477671">
                      <w:marLeft w:val="0"/>
                      <w:marRight w:val="0"/>
                      <w:marTop w:val="0"/>
                      <w:marBottom w:val="0"/>
                      <w:divBdr>
                        <w:top w:val="none" w:sz="0" w:space="0" w:color="auto"/>
                        <w:left w:val="none" w:sz="0" w:space="0" w:color="auto"/>
                        <w:bottom w:val="none" w:sz="0" w:space="0" w:color="auto"/>
                        <w:right w:val="none" w:sz="0" w:space="0" w:color="auto"/>
                      </w:divBdr>
                      <w:divsChild>
                        <w:div w:id="1853295820">
                          <w:marLeft w:val="0"/>
                          <w:marRight w:val="0"/>
                          <w:marTop w:val="0"/>
                          <w:marBottom w:val="0"/>
                          <w:divBdr>
                            <w:top w:val="none" w:sz="0" w:space="0" w:color="auto"/>
                            <w:left w:val="none" w:sz="0" w:space="0" w:color="auto"/>
                            <w:bottom w:val="none" w:sz="0" w:space="0" w:color="auto"/>
                            <w:right w:val="none" w:sz="0" w:space="0" w:color="auto"/>
                          </w:divBdr>
                          <w:divsChild>
                            <w:div w:id="267280984">
                              <w:marLeft w:val="0"/>
                              <w:marRight w:val="0"/>
                              <w:marTop w:val="0"/>
                              <w:marBottom w:val="0"/>
                              <w:divBdr>
                                <w:top w:val="none" w:sz="0" w:space="0" w:color="auto"/>
                                <w:left w:val="none" w:sz="0" w:space="0" w:color="auto"/>
                                <w:bottom w:val="none" w:sz="0" w:space="0" w:color="auto"/>
                                <w:right w:val="none" w:sz="0" w:space="0" w:color="auto"/>
                              </w:divBdr>
                              <w:divsChild>
                                <w:div w:id="306592015">
                                  <w:marLeft w:val="0"/>
                                  <w:marRight w:val="0"/>
                                  <w:marTop w:val="0"/>
                                  <w:marBottom w:val="0"/>
                                  <w:divBdr>
                                    <w:top w:val="none" w:sz="0" w:space="0" w:color="auto"/>
                                    <w:left w:val="none" w:sz="0" w:space="0" w:color="auto"/>
                                    <w:bottom w:val="none" w:sz="0" w:space="0" w:color="auto"/>
                                    <w:right w:val="none" w:sz="0" w:space="0" w:color="auto"/>
                                  </w:divBdr>
                                  <w:divsChild>
                                    <w:div w:id="731392864">
                                      <w:marLeft w:val="0"/>
                                      <w:marRight w:val="0"/>
                                      <w:marTop w:val="0"/>
                                      <w:marBottom w:val="0"/>
                                      <w:divBdr>
                                        <w:top w:val="none" w:sz="0" w:space="0" w:color="auto"/>
                                        <w:left w:val="none" w:sz="0" w:space="0" w:color="auto"/>
                                        <w:bottom w:val="none" w:sz="0" w:space="0" w:color="auto"/>
                                        <w:right w:val="none" w:sz="0" w:space="0" w:color="auto"/>
                                      </w:divBdr>
                                      <w:divsChild>
                                        <w:div w:id="305402375">
                                          <w:marLeft w:val="0"/>
                                          <w:marRight w:val="0"/>
                                          <w:marTop w:val="0"/>
                                          <w:marBottom w:val="0"/>
                                          <w:divBdr>
                                            <w:top w:val="none" w:sz="0" w:space="0" w:color="auto"/>
                                            <w:left w:val="none" w:sz="0" w:space="0" w:color="auto"/>
                                            <w:bottom w:val="none" w:sz="0" w:space="0" w:color="auto"/>
                                            <w:right w:val="none" w:sz="0" w:space="0" w:color="auto"/>
                                          </w:divBdr>
                                          <w:divsChild>
                                            <w:div w:id="79841125">
                                              <w:marLeft w:val="0"/>
                                              <w:marRight w:val="0"/>
                                              <w:marTop w:val="0"/>
                                              <w:marBottom w:val="0"/>
                                              <w:divBdr>
                                                <w:top w:val="none" w:sz="0" w:space="0" w:color="auto"/>
                                                <w:left w:val="none" w:sz="0" w:space="0" w:color="auto"/>
                                                <w:bottom w:val="none" w:sz="0" w:space="0" w:color="auto"/>
                                                <w:right w:val="none" w:sz="0" w:space="0" w:color="auto"/>
                                              </w:divBdr>
                                              <w:divsChild>
                                                <w:div w:id="589848930">
                                                  <w:marLeft w:val="0"/>
                                                  <w:marRight w:val="0"/>
                                                  <w:marTop w:val="0"/>
                                                  <w:marBottom w:val="0"/>
                                                  <w:divBdr>
                                                    <w:top w:val="none" w:sz="0" w:space="0" w:color="auto"/>
                                                    <w:left w:val="none" w:sz="0" w:space="0" w:color="auto"/>
                                                    <w:bottom w:val="none" w:sz="0" w:space="0" w:color="auto"/>
                                                    <w:right w:val="none" w:sz="0" w:space="0" w:color="auto"/>
                                                  </w:divBdr>
                                                  <w:divsChild>
                                                    <w:div w:id="1262765599">
                                                      <w:marLeft w:val="0"/>
                                                      <w:marRight w:val="0"/>
                                                      <w:marTop w:val="0"/>
                                                      <w:marBottom w:val="0"/>
                                                      <w:divBdr>
                                                        <w:top w:val="none" w:sz="0" w:space="0" w:color="auto"/>
                                                        <w:left w:val="none" w:sz="0" w:space="0" w:color="auto"/>
                                                        <w:bottom w:val="none" w:sz="0" w:space="0" w:color="auto"/>
                                                        <w:right w:val="none" w:sz="0" w:space="0" w:color="auto"/>
                                                      </w:divBdr>
                                                      <w:divsChild>
                                                        <w:div w:id="751270282">
                                                          <w:marLeft w:val="480"/>
                                                          <w:marRight w:val="0"/>
                                                          <w:marTop w:val="0"/>
                                                          <w:marBottom w:val="0"/>
                                                          <w:divBdr>
                                                            <w:top w:val="none" w:sz="0" w:space="0" w:color="auto"/>
                                                            <w:left w:val="none" w:sz="0" w:space="0" w:color="auto"/>
                                                            <w:bottom w:val="none" w:sz="0" w:space="0" w:color="auto"/>
                                                            <w:right w:val="none" w:sz="0" w:space="0" w:color="auto"/>
                                                          </w:divBdr>
                                                          <w:divsChild>
                                                            <w:div w:id="1629124037">
                                                              <w:marLeft w:val="0"/>
                                                              <w:marRight w:val="0"/>
                                                              <w:marTop w:val="0"/>
                                                              <w:marBottom w:val="0"/>
                                                              <w:divBdr>
                                                                <w:top w:val="none" w:sz="0" w:space="0" w:color="auto"/>
                                                                <w:left w:val="none" w:sz="0" w:space="0" w:color="auto"/>
                                                                <w:bottom w:val="none" w:sz="0" w:space="0" w:color="auto"/>
                                                                <w:right w:val="none" w:sz="0" w:space="0" w:color="auto"/>
                                                              </w:divBdr>
                                                              <w:divsChild>
                                                                <w:div w:id="1125344989">
                                                                  <w:marLeft w:val="0"/>
                                                                  <w:marRight w:val="0"/>
                                                                  <w:marTop w:val="0"/>
                                                                  <w:marBottom w:val="0"/>
                                                                  <w:divBdr>
                                                                    <w:top w:val="none" w:sz="0" w:space="0" w:color="auto"/>
                                                                    <w:left w:val="none" w:sz="0" w:space="0" w:color="auto"/>
                                                                    <w:bottom w:val="none" w:sz="0" w:space="0" w:color="auto"/>
                                                                    <w:right w:val="none" w:sz="0" w:space="0" w:color="auto"/>
                                                                  </w:divBdr>
                                                                  <w:divsChild>
                                                                    <w:div w:id="1502508689">
                                                                      <w:marLeft w:val="0"/>
                                                                      <w:marRight w:val="0"/>
                                                                      <w:marTop w:val="0"/>
                                                                      <w:marBottom w:val="0"/>
                                                                      <w:divBdr>
                                                                        <w:top w:val="none" w:sz="0" w:space="0" w:color="auto"/>
                                                                        <w:left w:val="none" w:sz="0" w:space="0" w:color="auto"/>
                                                                        <w:bottom w:val="none" w:sz="0" w:space="0" w:color="auto"/>
                                                                        <w:right w:val="none" w:sz="0" w:space="0" w:color="auto"/>
                                                                      </w:divBdr>
                                                                      <w:divsChild>
                                                                        <w:div w:id="1385300454">
                                                                          <w:marLeft w:val="0"/>
                                                                          <w:marRight w:val="0"/>
                                                                          <w:marTop w:val="0"/>
                                                                          <w:marBottom w:val="0"/>
                                                                          <w:divBdr>
                                                                            <w:top w:val="none" w:sz="0" w:space="0" w:color="auto"/>
                                                                            <w:left w:val="none" w:sz="0" w:space="0" w:color="auto"/>
                                                                            <w:bottom w:val="none" w:sz="0" w:space="0" w:color="auto"/>
                                                                            <w:right w:val="none" w:sz="0" w:space="0" w:color="auto"/>
                                                                          </w:divBdr>
                                                                          <w:divsChild>
                                                                            <w:div w:id="1751465583">
                                                                              <w:marLeft w:val="0"/>
                                                                              <w:marRight w:val="0"/>
                                                                              <w:marTop w:val="0"/>
                                                                              <w:marBottom w:val="0"/>
                                                                              <w:divBdr>
                                                                                <w:top w:val="none" w:sz="0" w:space="0" w:color="auto"/>
                                                                                <w:left w:val="none" w:sz="0" w:space="0" w:color="auto"/>
                                                                                <w:bottom w:val="none" w:sz="0" w:space="0" w:color="auto"/>
                                                                                <w:right w:val="none" w:sz="0" w:space="0" w:color="auto"/>
                                                                              </w:divBdr>
                                                                              <w:divsChild>
                                                                                <w:div w:id="2116779450">
                                                                                  <w:marLeft w:val="0"/>
                                                                                  <w:marRight w:val="0"/>
                                                                                  <w:marTop w:val="0"/>
                                                                                  <w:marBottom w:val="0"/>
                                                                                  <w:divBdr>
                                                                                    <w:top w:val="none" w:sz="0" w:space="0" w:color="EAEAEA"/>
                                                                                    <w:left w:val="none" w:sz="0" w:space="0" w:color="EAEAEA"/>
                                                                                    <w:bottom w:val="single" w:sz="6" w:space="23" w:color="EAEAEA"/>
                                                                                    <w:right w:val="none" w:sz="0" w:space="0" w:color="EAEAEA"/>
                                                                                  </w:divBdr>
                                                                                  <w:divsChild>
                                                                                    <w:div w:id="522591287">
                                                                                      <w:marLeft w:val="0"/>
                                                                                      <w:marRight w:val="0"/>
                                                                                      <w:marTop w:val="0"/>
                                                                                      <w:marBottom w:val="0"/>
                                                                                      <w:divBdr>
                                                                                        <w:top w:val="none" w:sz="0" w:space="0" w:color="auto"/>
                                                                                        <w:left w:val="none" w:sz="0" w:space="0" w:color="auto"/>
                                                                                        <w:bottom w:val="none" w:sz="0" w:space="0" w:color="auto"/>
                                                                                        <w:right w:val="none" w:sz="0" w:space="0" w:color="auto"/>
                                                                                      </w:divBdr>
                                                                                      <w:divsChild>
                                                                                        <w:div w:id="523058164">
                                                                                          <w:marLeft w:val="0"/>
                                                                                          <w:marRight w:val="0"/>
                                                                                          <w:marTop w:val="0"/>
                                                                                          <w:marBottom w:val="0"/>
                                                                                          <w:divBdr>
                                                                                            <w:top w:val="none" w:sz="0" w:space="0" w:color="auto"/>
                                                                                            <w:left w:val="none" w:sz="0" w:space="0" w:color="auto"/>
                                                                                            <w:bottom w:val="none" w:sz="0" w:space="0" w:color="auto"/>
                                                                                            <w:right w:val="none" w:sz="0" w:space="0" w:color="auto"/>
                                                                                          </w:divBdr>
                                                                                          <w:divsChild>
                                                                                            <w:div w:id="1323776739">
                                                                                              <w:marLeft w:val="0"/>
                                                                                              <w:marRight w:val="0"/>
                                                                                              <w:marTop w:val="0"/>
                                                                                              <w:marBottom w:val="0"/>
                                                                                              <w:divBdr>
                                                                                                <w:top w:val="none" w:sz="0" w:space="0" w:color="auto"/>
                                                                                                <w:left w:val="none" w:sz="0" w:space="0" w:color="auto"/>
                                                                                                <w:bottom w:val="none" w:sz="0" w:space="0" w:color="auto"/>
                                                                                                <w:right w:val="none" w:sz="0" w:space="0" w:color="auto"/>
                                                                                              </w:divBdr>
                                                                                              <w:divsChild>
                                                                                                <w:div w:id="612247994">
                                                                                                  <w:marLeft w:val="0"/>
                                                                                                  <w:marRight w:val="0"/>
                                                                                                  <w:marTop w:val="0"/>
                                                                                                  <w:marBottom w:val="0"/>
                                                                                                  <w:divBdr>
                                                                                                    <w:top w:val="none" w:sz="0" w:space="0" w:color="auto"/>
                                                                                                    <w:left w:val="none" w:sz="0" w:space="0" w:color="auto"/>
                                                                                                    <w:bottom w:val="none" w:sz="0" w:space="0" w:color="auto"/>
                                                                                                    <w:right w:val="none" w:sz="0" w:space="0" w:color="auto"/>
                                                                                                  </w:divBdr>
                                                                                                  <w:divsChild>
                                                                                                    <w:div w:id="1918006057">
                                                                                                      <w:marLeft w:val="0"/>
                                                                                                      <w:marRight w:val="0"/>
                                                                                                      <w:marTop w:val="0"/>
                                                                                                      <w:marBottom w:val="0"/>
                                                                                                      <w:divBdr>
                                                                                                        <w:top w:val="none" w:sz="0" w:space="0" w:color="auto"/>
                                                                                                        <w:left w:val="none" w:sz="0" w:space="0" w:color="auto"/>
                                                                                                        <w:bottom w:val="none" w:sz="0" w:space="0" w:color="auto"/>
                                                                                                        <w:right w:val="none" w:sz="0" w:space="0" w:color="auto"/>
                                                                                                      </w:divBdr>
                                                                                                      <w:divsChild>
                                                                                                        <w:div w:id="252707082">
                                                                                                          <w:marLeft w:val="0"/>
                                                                                                          <w:marRight w:val="0"/>
                                                                                                          <w:marTop w:val="0"/>
                                                                                                          <w:marBottom w:val="0"/>
                                                                                                          <w:divBdr>
                                                                                                            <w:top w:val="none" w:sz="0" w:space="0" w:color="auto"/>
                                                                                                            <w:left w:val="none" w:sz="0" w:space="0" w:color="auto"/>
                                                                                                            <w:bottom w:val="none" w:sz="0" w:space="0" w:color="auto"/>
                                                                                                            <w:right w:val="none" w:sz="0" w:space="0" w:color="auto"/>
                                                                                                          </w:divBdr>
                                                                                                          <w:divsChild>
                                                                                                            <w:div w:id="152949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263265">
                                                                                                                  <w:marLeft w:val="0"/>
                                                                                                                  <w:marRight w:val="0"/>
                                                                                                                  <w:marTop w:val="0"/>
                                                                                                                  <w:marBottom w:val="0"/>
                                                                                                                  <w:divBdr>
                                                                                                                    <w:top w:val="none" w:sz="0" w:space="0" w:color="auto"/>
                                                                                                                    <w:left w:val="none" w:sz="0" w:space="0" w:color="auto"/>
                                                                                                                    <w:bottom w:val="none" w:sz="0" w:space="0" w:color="auto"/>
                                                                                                                    <w:right w:val="none" w:sz="0" w:space="0" w:color="auto"/>
                                                                                                                  </w:divBdr>
                                                                                                                  <w:divsChild>
                                                                                                                    <w:div w:id="581991949">
                                                                                                                      <w:marLeft w:val="0"/>
                                                                                                                      <w:marRight w:val="0"/>
                                                                                                                      <w:marTop w:val="0"/>
                                                                                                                      <w:marBottom w:val="0"/>
                                                                                                                      <w:divBdr>
                                                                                                                        <w:top w:val="none" w:sz="0" w:space="0" w:color="auto"/>
                                                                                                                        <w:left w:val="none" w:sz="0" w:space="0" w:color="auto"/>
                                                                                                                        <w:bottom w:val="none" w:sz="0" w:space="0" w:color="auto"/>
                                                                                                                        <w:right w:val="none" w:sz="0" w:space="0" w:color="auto"/>
                                                                                                                      </w:divBdr>
                                                                                                                      <w:divsChild>
                                                                                                                        <w:div w:id="199099820">
                                                                                                                          <w:marLeft w:val="0"/>
                                                                                                                          <w:marRight w:val="0"/>
                                                                                                                          <w:marTop w:val="0"/>
                                                                                                                          <w:marBottom w:val="0"/>
                                                                                                                          <w:divBdr>
                                                                                                                            <w:top w:val="none" w:sz="0" w:space="0" w:color="auto"/>
                                                                                                                            <w:left w:val="none" w:sz="0" w:space="0" w:color="auto"/>
                                                                                                                            <w:bottom w:val="none" w:sz="0" w:space="0" w:color="auto"/>
                                                                                                                            <w:right w:val="none" w:sz="0" w:space="0" w:color="auto"/>
                                                                                                                          </w:divBdr>
                                                                                                                          <w:divsChild>
                                                                                                                            <w:div w:id="186466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479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726782">
                                                                                                                  <w:marLeft w:val="0"/>
                                                                                                                  <w:marRight w:val="0"/>
                                                                                                                  <w:marTop w:val="0"/>
                                                                                                                  <w:marBottom w:val="0"/>
                                                                                                                  <w:divBdr>
                                                                                                                    <w:top w:val="none" w:sz="0" w:space="0" w:color="auto"/>
                                                                                                                    <w:left w:val="none" w:sz="0" w:space="0" w:color="auto"/>
                                                                                                                    <w:bottom w:val="none" w:sz="0" w:space="0" w:color="auto"/>
                                                                                                                    <w:right w:val="none" w:sz="0" w:space="0" w:color="auto"/>
                                                                                                                  </w:divBdr>
                                                                                                                  <w:divsChild>
                                                                                                                    <w:div w:id="419523811">
                                                                                                                      <w:marLeft w:val="0"/>
                                                                                                                      <w:marRight w:val="0"/>
                                                                                                                      <w:marTop w:val="0"/>
                                                                                                                      <w:marBottom w:val="0"/>
                                                                                                                      <w:divBdr>
                                                                                                                        <w:top w:val="none" w:sz="0" w:space="0" w:color="auto"/>
                                                                                                                        <w:left w:val="none" w:sz="0" w:space="0" w:color="auto"/>
                                                                                                                        <w:bottom w:val="none" w:sz="0" w:space="0" w:color="auto"/>
                                                                                                                        <w:right w:val="none" w:sz="0" w:space="0" w:color="auto"/>
                                                                                                                      </w:divBdr>
                                                                                                                      <w:divsChild>
                                                                                                                        <w:div w:id="1580941751">
                                                                                                                          <w:marLeft w:val="0"/>
                                                                                                                          <w:marRight w:val="0"/>
                                                                                                                          <w:marTop w:val="0"/>
                                                                                                                          <w:marBottom w:val="0"/>
                                                                                                                          <w:divBdr>
                                                                                                                            <w:top w:val="none" w:sz="0" w:space="0" w:color="auto"/>
                                                                                                                            <w:left w:val="none" w:sz="0" w:space="0" w:color="auto"/>
                                                                                                                            <w:bottom w:val="none" w:sz="0" w:space="0" w:color="auto"/>
                                                                                                                            <w:right w:val="none" w:sz="0" w:space="0" w:color="auto"/>
                                                                                                                          </w:divBdr>
                                                                                                                        </w:div>
                                                                                                                        <w:div w:id="672954757">
                                                                                                                          <w:marLeft w:val="0"/>
                                                                                                                          <w:marRight w:val="0"/>
                                                                                                                          <w:marTop w:val="0"/>
                                                                                                                          <w:marBottom w:val="0"/>
                                                                                                                          <w:divBdr>
                                                                                                                            <w:top w:val="none" w:sz="0" w:space="0" w:color="auto"/>
                                                                                                                            <w:left w:val="none" w:sz="0" w:space="0" w:color="auto"/>
                                                                                                                            <w:bottom w:val="none" w:sz="0" w:space="0" w:color="auto"/>
                                                                                                                            <w:right w:val="none" w:sz="0" w:space="0" w:color="auto"/>
                                                                                                                          </w:divBdr>
                                                                                                                        </w:div>
                                                                                                                        <w:div w:id="273832574">
                                                                                                                          <w:marLeft w:val="0"/>
                                                                                                                          <w:marRight w:val="0"/>
                                                                                                                          <w:marTop w:val="0"/>
                                                                                                                          <w:marBottom w:val="0"/>
                                                                                                                          <w:divBdr>
                                                                                                                            <w:top w:val="none" w:sz="0" w:space="0" w:color="auto"/>
                                                                                                                            <w:left w:val="none" w:sz="0" w:space="0" w:color="auto"/>
                                                                                                                            <w:bottom w:val="none" w:sz="0" w:space="0" w:color="auto"/>
                                                                                                                            <w:right w:val="none" w:sz="0" w:space="0" w:color="auto"/>
                                                                                                                          </w:divBdr>
                                                                                                                        </w:div>
                                                                                                                        <w:div w:id="1103913657">
                                                                                                                          <w:marLeft w:val="0"/>
                                                                                                                          <w:marRight w:val="0"/>
                                                                                                                          <w:marTop w:val="0"/>
                                                                                                                          <w:marBottom w:val="0"/>
                                                                                                                          <w:divBdr>
                                                                                                                            <w:top w:val="none" w:sz="0" w:space="0" w:color="auto"/>
                                                                                                                            <w:left w:val="none" w:sz="0" w:space="0" w:color="auto"/>
                                                                                                                            <w:bottom w:val="none" w:sz="0" w:space="0" w:color="auto"/>
                                                                                                                            <w:right w:val="none" w:sz="0" w:space="0" w:color="auto"/>
                                                                                                                          </w:divBdr>
                                                                                                                        </w:div>
                                                                                                                        <w:div w:id="167913648">
                                                                                                                          <w:marLeft w:val="0"/>
                                                                                                                          <w:marRight w:val="0"/>
                                                                                                                          <w:marTop w:val="0"/>
                                                                                                                          <w:marBottom w:val="0"/>
                                                                                                                          <w:divBdr>
                                                                                                                            <w:top w:val="none" w:sz="0" w:space="0" w:color="auto"/>
                                                                                                                            <w:left w:val="none" w:sz="0" w:space="0" w:color="auto"/>
                                                                                                                            <w:bottom w:val="none" w:sz="0" w:space="0" w:color="auto"/>
                                                                                                                            <w:right w:val="none" w:sz="0" w:space="0" w:color="auto"/>
                                                                                                                          </w:divBdr>
                                                                                                                        </w:div>
                                                                                                                        <w:div w:id="21180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708427">
      <w:bodyDiv w:val="1"/>
      <w:marLeft w:val="0"/>
      <w:marRight w:val="0"/>
      <w:marTop w:val="0"/>
      <w:marBottom w:val="0"/>
      <w:divBdr>
        <w:top w:val="none" w:sz="0" w:space="0" w:color="auto"/>
        <w:left w:val="none" w:sz="0" w:space="0" w:color="auto"/>
        <w:bottom w:val="none" w:sz="0" w:space="0" w:color="auto"/>
        <w:right w:val="none" w:sz="0" w:space="0" w:color="auto"/>
      </w:divBdr>
    </w:div>
    <w:div w:id="1728993518">
      <w:bodyDiv w:val="1"/>
      <w:marLeft w:val="0"/>
      <w:marRight w:val="0"/>
      <w:marTop w:val="0"/>
      <w:marBottom w:val="0"/>
      <w:divBdr>
        <w:top w:val="none" w:sz="0" w:space="0" w:color="auto"/>
        <w:left w:val="none" w:sz="0" w:space="0" w:color="auto"/>
        <w:bottom w:val="none" w:sz="0" w:space="0" w:color="auto"/>
        <w:right w:val="none" w:sz="0" w:space="0" w:color="auto"/>
      </w:divBdr>
    </w:div>
    <w:div w:id="2043751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nas.karlsson@oslo-sthlm.se" TargetMode="External"/><Relationship Id="rId9" Type="http://schemas.openxmlformats.org/officeDocument/2006/relationships/hyperlink" Target="mailto:david.samuelsson@oslo-sthlm.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2148</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Örebro kommun</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Karlsson</dc:creator>
  <cp:keywords/>
  <dc:description/>
  <cp:lastModifiedBy>David  Samuelsson</cp:lastModifiedBy>
  <cp:revision>2</cp:revision>
  <cp:lastPrinted>2017-11-30T09:29:00Z</cp:lastPrinted>
  <dcterms:created xsi:type="dcterms:W3CDTF">2018-01-26T13:11:00Z</dcterms:created>
  <dcterms:modified xsi:type="dcterms:W3CDTF">2018-01-26T13:11:00Z</dcterms:modified>
</cp:coreProperties>
</file>